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DD3" w14:textId="77777777" w:rsidR="00E64405" w:rsidRDefault="00000000">
      <w:pPr>
        <w:pStyle w:val="Heading1"/>
      </w:pPr>
      <w:r>
        <w:rPr>
          <w:noProof/>
        </w:rPr>
        <w:drawing>
          <wp:anchor distT="0" distB="0" distL="0" distR="0" simplePos="0" relativeHeight="2" behindDoc="0" locked="0" layoutInCell="1" allowOverlap="1" wp14:anchorId="342A03E4" wp14:editId="4AE40E2E">
            <wp:simplePos x="0" y="0"/>
            <wp:positionH relativeFrom="column">
              <wp:posOffset>-239395</wp:posOffset>
            </wp:positionH>
            <wp:positionV relativeFrom="paragraph">
              <wp:posOffset>-240030</wp:posOffset>
            </wp:positionV>
            <wp:extent cx="1183640" cy="238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4C803" w14:textId="77777777" w:rsidR="00E64405" w:rsidRDefault="00000000">
      <w:pPr>
        <w:pStyle w:val="Heading1"/>
      </w:pPr>
      <w:r>
        <w:t>gMax 2 PRO</w:t>
      </w:r>
    </w:p>
    <w:p w14:paraId="24D9E532" w14:textId="77777777" w:rsidR="00E64405" w:rsidRDefault="00000000">
      <w:pPr>
        <w:rPr>
          <w:sz w:val="16"/>
          <w:szCs w:val="16"/>
        </w:rPr>
      </w:pPr>
      <w:r>
        <w:rPr>
          <w:sz w:val="16"/>
          <w:szCs w:val="16"/>
        </w:rPr>
        <w:t>211025</w:t>
      </w:r>
    </w:p>
    <w:p w14:paraId="563A7B4A" w14:textId="77777777" w:rsidR="00E64405" w:rsidRDefault="00E64405"/>
    <w:p w14:paraId="1C98B4B4" w14:textId="4D2B39BF" w:rsidR="00E64405" w:rsidRDefault="00E5503E" w:rsidP="00E5503E">
      <w:pPr>
        <w:pStyle w:val="Heading2"/>
      </w:pPr>
      <w:r>
        <w:t xml:space="preserve">Bed Probing </w:t>
      </w:r>
      <w:proofErr w:type="gramStart"/>
      <w:r>
        <w:t>failed</w:t>
      </w:r>
      <w:proofErr w:type="gramEnd"/>
    </w:p>
    <w:p w14:paraId="74FD2B6E" w14:textId="79DB3E4B" w:rsidR="00E5503E" w:rsidRDefault="00E5503E" w:rsidP="00E5503E">
      <w:r>
        <w:tab/>
        <w:t>Fails around the 32</w:t>
      </w:r>
      <w:r w:rsidRPr="00E5503E">
        <w:rPr>
          <w:vertAlign w:val="superscript"/>
        </w:rPr>
        <w:t>nd</w:t>
      </w:r>
      <w:r>
        <w:t xml:space="preserve"> probe </w:t>
      </w:r>
      <w:proofErr w:type="gramStart"/>
      <w:r>
        <w:t>point</w:t>
      </w:r>
      <w:proofErr w:type="gramEnd"/>
    </w:p>
    <w:p w14:paraId="573D2C06" w14:textId="77777777" w:rsidR="00E5503E" w:rsidRDefault="00E5503E" w:rsidP="00E5503E"/>
    <w:p w14:paraId="786002D8" w14:textId="2C175801" w:rsidR="00E5503E" w:rsidRDefault="00E5503E" w:rsidP="00E5503E">
      <w:r>
        <w:tab/>
      </w:r>
      <w:r w:rsidRPr="00E5503E">
        <w:rPr>
          <w:b/>
          <w:bCs/>
        </w:rPr>
        <w:t>Solution</w:t>
      </w:r>
      <w:r>
        <w:t>: Reset EEPROM and skip x twist wizard completely</w:t>
      </w:r>
    </w:p>
    <w:p w14:paraId="55F2FFFD" w14:textId="77777777" w:rsidR="00E5503E" w:rsidRDefault="00E5503E" w:rsidP="00E5503E">
      <w:r>
        <w:tab/>
      </w:r>
      <w:r w:rsidRPr="00E5503E">
        <w:t xml:space="preserve">(Menu &gt; Settings &gt; Machine &gt; EEPROM &gt; Reset) Wait a couple seconds, turn off the printer, </w:t>
      </w:r>
    </w:p>
    <w:p w14:paraId="29405DEC" w14:textId="77777777" w:rsidR="00E5503E" w:rsidRDefault="00E5503E" w:rsidP="00E5503E">
      <w:pPr>
        <w:ind w:firstLine="720"/>
      </w:pPr>
      <w:r w:rsidRPr="00E5503E">
        <w:t xml:space="preserve">wait another couple </w:t>
      </w:r>
      <w:proofErr w:type="gramStart"/>
      <w:r w:rsidRPr="00E5503E">
        <w:t>seconds</w:t>
      </w:r>
      <w:proofErr w:type="gramEnd"/>
      <w:r w:rsidRPr="00E5503E">
        <w:t xml:space="preserve">, turn the printer back on. This time just continue to the </w:t>
      </w:r>
      <w:proofErr w:type="gramStart"/>
      <w:r w:rsidRPr="00E5503E">
        <w:t>bed</w:t>
      </w:r>
      <w:proofErr w:type="gramEnd"/>
      <w:r w:rsidRPr="00E5503E">
        <w:t xml:space="preserve"> </w:t>
      </w:r>
    </w:p>
    <w:p w14:paraId="5D4AE962" w14:textId="66536B18" w:rsidR="00E5503E" w:rsidRDefault="00E5503E" w:rsidP="00E5503E">
      <w:pPr>
        <w:ind w:firstLine="720"/>
      </w:pPr>
      <w:r w:rsidRPr="00E5503E">
        <w:t>leveling. When you do the bed level, be sure to save it to all 4 save slots.</w:t>
      </w:r>
    </w:p>
    <w:p w14:paraId="6D9E691C" w14:textId="2FDD6771" w:rsidR="00E5503E" w:rsidRDefault="00E5503E" w:rsidP="00E5503E">
      <w:pPr>
        <w:pStyle w:val="Heading2"/>
      </w:pPr>
      <w:r>
        <w:t xml:space="preserve">Prints Curling on Build </w:t>
      </w:r>
      <w:proofErr w:type="gramStart"/>
      <w:r>
        <w:t>plate</w:t>
      </w:r>
      <w:proofErr w:type="gramEnd"/>
    </w:p>
    <w:p w14:paraId="3F10D75C" w14:textId="77777777" w:rsidR="00E5503E" w:rsidRDefault="00E5503E" w:rsidP="00E5503E"/>
    <w:p w14:paraId="4448BDBE" w14:textId="31D3717A" w:rsidR="00E5503E" w:rsidRDefault="00E5503E" w:rsidP="00E5503E">
      <w:r>
        <w:tab/>
      </w:r>
      <w:r w:rsidRPr="00E5503E">
        <w:rPr>
          <w:b/>
          <w:bCs/>
        </w:rPr>
        <w:t>Solution</w:t>
      </w:r>
      <w:r>
        <w:t>: add corner feet you your model in slicing</w:t>
      </w:r>
    </w:p>
    <w:p w14:paraId="1A91C415" w14:textId="77777777" w:rsidR="00E5503E" w:rsidRDefault="00E5503E" w:rsidP="00E5503E"/>
    <w:p w14:paraId="7C01122F" w14:textId="77777777" w:rsidR="00E5503E" w:rsidRDefault="00E5503E" w:rsidP="00E5503E">
      <w:r>
        <w:tab/>
      </w:r>
      <w:r w:rsidRPr="00E5503E">
        <w:t xml:space="preserve">In </w:t>
      </w:r>
      <w:proofErr w:type="spellStart"/>
      <w:r w:rsidRPr="00E5503E">
        <w:t>PrusaSlicer</w:t>
      </w:r>
      <w:proofErr w:type="spellEnd"/>
      <w:r w:rsidRPr="00E5503E">
        <w:t xml:space="preserve"> you can add corner feet to areas of the model where there is low surface area. To </w:t>
      </w:r>
    </w:p>
    <w:p w14:paraId="01EE81DA" w14:textId="77777777" w:rsidR="00E5503E" w:rsidRDefault="00E5503E" w:rsidP="00E5503E">
      <w:pPr>
        <w:ind w:firstLine="720"/>
      </w:pPr>
      <w:r w:rsidRPr="00E5503E">
        <w:t xml:space="preserve">add them in </w:t>
      </w:r>
      <w:proofErr w:type="spellStart"/>
      <w:r w:rsidRPr="00E5503E">
        <w:t>PrusaSlicer</w:t>
      </w:r>
      <w:proofErr w:type="spellEnd"/>
      <w:r w:rsidRPr="00E5503E">
        <w:t xml:space="preserve">: if you right click the build plate you can add shapes (I like to use the </w:t>
      </w:r>
    </w:p>
    <w:p w14:paraId="52780D89" w14:textId="77777777" w:rsidR="00E5503E" w:rsidRDefault="00E5503E" w:rsidP="00E5503E">
      <w:pPr>
        <w:ind w:firstLine="720"/>
      </w:pPr>
      <w:r w:rsidRPr="00E5503E">
        <w:t>box shape) Then you change the height of that box to the height of the first layer.</w:t>
      </w:r>
      <w:r>
        <w:t xml:space="preserve"> Y</w:t>
      </w:r>
      <w:r w:rsidRPr="00E5503E">
        <w:t xml:space="preserve">ou can </w:t>
      </w:r>
      <w:proofErr w:type="gramStart"/>
      <w:r w:rsidRPr="00E5503E">
        <w:t>copy</w:t>
      </w:r>
      <w:proofErr w:type="gramEnd"/>
    </w:p>
    <w:p w14:paraId="003DF5D7" w14:textId="04E14DF3" w:rsidR="00E5503E" w:rsidRDefault="00E5503E" w:rsidP="00E5503E">
      <w:pPr>
        <w:ind w:firstLine="720"/>
      </w:pPr>
      <w:r w:rsidRPr="00E5503E">
        <w:t xml:space="preserve"> and paste as many as you </w:t>
      </w:r>
      <w:proofErr w:type="gramStart"/>
      <w:r w:rsidRPr="00E5503E">
        <w:t>need, or</w:t>
      </w:r>
      <w:proofErr w:type="gramEnd"/>
      <w:r w:rsidRPr="00E5503E">
        <w:t xml:space="preserve"> resize them.</w:t>
      </w:r>
    </w:p>
    <w:p w14:paraId="66DF0EE1" w14:textId="77777777" w:rsidR="00E5503E" w:rsidRDefault="00E5503E" w:rsidP="00E5503E"/>
    <w:p w14:paraId="4ACC1643" w14:textId="3B5564AC" w:rsidR="00E5503E" w:rsidRDefault="00E5503E" w:rsidP="00E5503E">
      <w:pPr>
        <w:pStyle w:val="Heading2"/>
      </w:pPr>
      <w:r>
        <w:t>Y Axis Shifting</w:t>
      </w:r>
    </w:p>
    <w:p w14:paraId="70A706FC" w14:textId="77777777" w:rsidR="00E5503E" w:rsidRDefault="00E5503E" w:rsidP="00E5503E"/>
    <w:p w14:paraId="41DC0766" w14:textId="0BCDABB9" w:rsidR="00E5503E" w:rsidRDefault="00E5503E" w:rsidP="00E5503E">
      <w:r>
        <w:tab/>
        <w:t>Solution: Increase the current to the Y axis motor.</w:t>
      </w:r>
    </w:p>
    <w:p w14:paraId="295F1856" w14:textId="77777777" w:rsidR="00E5503E" w:rsidRDefault="00E5503E" w:rsidP="00E5503E"/>
    <w:p w14:paraId="2255147B" w14:textId="49B354CF" w:rsidR="00E5503E" w:rsidRDefault="00E5503E" w:rsidP="00E5503E">
      <w:r>
        <w:tab/>
      </w:r>
      <w:r w:rsidRPr="00E5503E">
        <w:t xml:space="preserve">(Menu &gt; Settings &gt; Machine &gt; Settings &gt; (Press down twice) &gt; Driver Current (ma) then </w:t>
      </w:r>
      <w:proofErr w:type="gramStart"/>
      <w:r w:rsidR="0069263E">
        <w:t>increase</w:t>
      </w:r>
      <w:proofErr w:type="gramEnd"/>
    </w:p>
    <w:p w14:paraId="5B16581D" w14:textId="3D5E57E2" w:rsidR="00E5503E" w:rsidRDefault="00E5503E" w:rsidP="00E5503E">
      <w:pPr>
        <w:ind w:firstLine="720"/>
      </w:pPr>
      <w:r w:rsidRPr="00E5503E">
        <w:t>the Y value to 1</w:t>
      </w:r>
      <w:r w:rsidR="0069263E">
        <w:t>1</w:t>
      </w:r>
      <w:r w:rsidRPr="00E5503E">
        <w:t>00</w:t>
      </w:r>
      <w:r w:rsidR="0069263E">
        <w:t xml:space="preserve"> or 1200</w:t>
      </w:r>
    </w:p>
    <w:p w14:paraId="1F75F438" w14:textId="4D23BB17" w:rsidR="00E5503E" w:rsidRDefault="00BE5C32" w:rsidP="00BE5C32">
      <w:pPr>
        <w:pStyle w:val="Heading2"/>
      </w:pPr>
      <w:r>
        <w:lastRenderedPageBreak/>
        <w:t>Screen Not Connecting</w:t>
      </w:r>
    </w:p>
    <w:p w14:paraId="50765514" w14:textId="77777777" w:rsidR="00BE5C32" w:rsidRDefault="00BE5C32" w:rsidP="00BE5C32"/>
    <w:p w14:paraId="41645071" w14:textId="5FD63512" w:rsidR="00BE5C32" w:rsidRDefault="00BE5C32" w:rsidP="00BE5C32">
      <w:r>
        <w:tab/>
      </w:r>
      <w:r w:rsidRPr="00BE5C32">
        <w:rPr>
          <w:b/>
          <w:bCs/>
        </w:rPr>
        <w:t>Solution</w:t>
      </w:r>
      <w:r>
        <w:t xml:space="preserve">: Reinstall firmware or bad LCD wire (Black </w:t>
      </w:r>
      <w:proofErr w:type="gramStart"/>
      <w:r>
        <w:t>4 inch</w:t>
      </w:r>
      <w:proofErr w:type="gramEnd"/>
      <w:r>
        <w:t xml:space="preserve"> 5 wire </w:t>
      </w:r>
      <w:proofErr w:type="spellStart"/>
      <w:r>
        <w:t>jst</w:t>
      </w:r>
      <w:proofErr w:type="spellEnd"/>
      <w:r>
        <w:t xml:space="preserve"> connector)</w:t>
      </w:r>
    </w:p>
    <w:p w14:paraId="31B6A76C" w14:textId="77777777" w:rsidR="00BE5C32" w:rsidRDefault="00BE5C32" w:rsidP="00BE5C32"/>
    <w:p w14:paraId="3ED9CC3F" w14:textId="5B05AB78" w:rsidR="00BE5C32" w:rsidRDefault="00BE5C32" w:rsidP="00BE5C32">
      <w:pPr>
        <w:pStyle w:val="Heading2"/>
      </w:pPr>
      <w:r>
        <w:t>Black Screen</w:t>
      </w:r>
    </w:p>
    <w:p w14:paraId="457E6E0A" w14:textId="77777777" w:rsidR="00BE5C32" w:rsidRDefault="00BE5C32" w:rsidP="00BE5C32"/>
    <w:p w14:paraId="0864D963" w14:textId="2475BE8B" w:rsidR="00BE5C32" w:rsidRDefault="00BE5C32" w:rsidP="00BE5C32">
      <w:r>
        <w:tab/>
      </w:r>
      <w:r w:rsidRPr="00BE5C32">
        <w:rPr>
          <w:b/>
          <w:bCs/>
        </w:rPr>
        <w:t>Solution</w:t>
      </w:r>
      <w:r>
        <w:t>: replace main electronics board</w:t>
      </w:r>
    </w:p>
    <w:p w14:paraId="4050590F" w14:textId="77777777" w:rsidR="00BE5C32" w:rsidRDefault="00BE5C32" w:rsidP="00BE5C32"/>
    <w:p w14:paraId="66A18CB5" w14:textId="3E825315" w:rsidR="00BE5C32" w:rsidRDefault="00BE5C32" w:rsidP="00BE5C32">
      <w:pPr>
        <w:pStyle w:val="Heading2"/>
      </w:pPr>
      <w:r>
        <w:t>2 in 1 Extruder Jammed</w:t>
      </w:r>
    </w:p>
    <w:p w14:paraId="09039407" w14:textId="77777777" w:rsidR="00BE5C32" w:rsidRDefault="00BE5C32" w:rsidP="00BE5C32"/>
    <w:p w14:paraId="1D77474D" w14:textId="7212A91B" w:rsidR="00BE5C32" w:rsidRDefault="00BE5C32" w:rsidP="00BE5C32">
      <w:r>
        <w:tab/>
      </w:r>
      <w:r w:rsidRPr="00BE5C32">
        <w:rPr>
          <w:b/>
          <w:bCs/>
        </w:rPr>
        <w:t>Solution</w:t>
      </w:r>
      <w:r>
        <w:t>: replace plastic hopper inside 2 in 1 heatsink</w:t>
      </w:r>
    </w:p>
    <w:p w14:paraId="63E00F86" w14:textId="77777777" w:rsidR="00BE5C32" w:rsidRDefault="00BE5C32" w:rsidP="00BE5C32"/>
    <w:p w14:paraId="65E1DE01" w14:textId="5BEFC844" w:rsidR="00BE5C32" w:rsidRDefault="00BE5C32" w:rsidP="00BE5C32">
      <w:r>
        <w:tab/>
      </w:r>
      <w:r w:rsidRPr="00BE5C32">
        <w:rPr>
          <w:b/>
          <w:bCs/>
        </w:rPr>
        <w:t>Cause</w:t>
      </w:r>
      <w:r>
        <w:t>: extruder set to a high temperature for too long, causing the plastic piece to melt/warp</w:t>
      </w:r>
    </w:p>
    <w:p w14:paraId="500460D6" w14:textId="77777777" w:rsidR="00BE5C32" w:rsidRDefault="00BE5C32" w:rsidP="00BE5C32"/>
    <w:p w14:paraId="51C2FA87" w14:textId="0558460D" w:rsidR="00BE5C32" w:rsidRDefault="00E8328A" w:rsidP="00E8328A">
      <w:pPr>
        <w:pStyle w:val="Heading2"/>
      </w:pPr>
      <w:r>
        <w:t xml:space="preserve">Don’t Put the acrylic bed on top of the heated </w:t>
      </w:r>
      <w:proofErr w:type="gramStart"/>
      <w:r>
        <w:t>bed</w:t>
      </w:r>
      <w:proofErr w:type="gramEnd"/>
    </w:p>
    <w:p w14:paraId="32418EA2" w14:textId="77777777" w:rsidR="00E8328A" w:rsidRDefault="00E8328A" w:rsidP="00E8328A"/>
    <w:p w14:paraId="4778F88F" w14:textId="4D8B9C14" w:rsidR="00E8328A" w:rsidRDefault="00E8328A" w:rsidP="00E8328A">
      <w:r>
        <w:tab/>
        <w:t>If you put the acrylic bed over the heated bed, then turn on the bed, it will warp the acrylic,</w:t>
      </w:r>
    </w:p>
    <w:p w14:paraId="258CAF0E" w14:textId="1E97E074" w:rsidR="00E8328A" w:rsidRDefault="00E8328A" w:rsidP="00E8328A">
      <w:r>
        <w:tab/>
        <w:t>Causing permanent damage.</w:t>
      </w:r>
    </w:p>
    <w:p w14:paraId="33616DF7" w14:textId="77777777" w:rsidR="00E8328A" w:rsidRDefault="00E8328A" w:rsidP="00E8328A"/>
    <w:p w14:paraId="7ABAD412" w14:textId="787BF184" w:rsidR="00E8328A" w:rsidRDefault="005A3673" w:rsidP="005A3673">
      <w:pPr>
        <w:pStyle w:val="Heading2"/>
      </w:pPr>
      <w:r>
        <w:t>Upgrading to the SKR3</w:t>
      </w:r>
    </w:p>
    <w:p w14:paraId="3ACF2963" w14:textId="387397BA" w:rsidR="005A3673" w:rsidRDefault="005A3673" w:rsidP="005A3673">
      <w:r>
        <w:tab/>
      </w:r>
    </w:p>
    <w:p w14:paraId="55DC9A5A" w14:textId="3706F9E4" w:rsidR="005A3673" w:rsidRDefault="005A3673" w:rsidP="005A3673">
      <w:r>
        <w:tab/>
        <w:t>Upgrading to the SKR3 might solve many issues with earlier revision SKR2 boards.</w:t>
      </w:r>
    </w:p>
    <w:p w14:paraId="130B15DF" w14:textId="77777777" w:rsidR="005A3673" w:rsidRDefault="005A3673" w:rsidP="005A3673"/>
    <w:p w14:paraId="210D2A23" w14:textId="2B9E1516" w:rsidR="005A3673" w:rsidRDefault="005A3673" w:rsidP="005A3673">
      <w:pPr>
        <w:pStyle w:val="Heading2"/>
      </w:pPr>
      <w:r>
        <w:t xml:space="preserve">Temperature Reading low or zero on </w:t>
      </w:r>
      <w:proofErr w:type="gramStart"/>
      <w:r>
        <w:t>SKR3</w:t>
      </w:r>
      <w:proofErr w:type="gramEnd"/>
    </w:p>
    <w:p w14:paraId="0246F79C" w14:textId="77777777" w:rsidR="005A3673" w:rsidRDefault="005A3673" w:rsidP="005A3673"/>
    <w:p w14:paraId="4AA00650" w14:textId="58C38A11" w:rsidR="005A3673" w:rsidRDefault="005A3673" w:rsidP="005A3673">
      <w:r>
        <w:tab/>
      </w:r>
      <w:r w:rsidRPr="005A3673">
        <w:rPr>
          <w:b/>
          <w:bCs/>
        </w:rPr>
        <w:t>Solution</w:t>
      </w:r>
      <w:r>
        <w:t xml:space="preserve">: request new board from </w:t>
      </w:r>
      <w:proofErr w:type="spellStart"/>
      <w:r>
        <w:t>Biqu</w:t>
      </w:r>
      <w:proofErr w:type="spellEnd"/>
    </w:p>
    <w:p w14:paraId="3E3E2719" w14:textId="77777777" w:rsidR="005A3673" w:rsidRDefault="005A3673" w:rsidP="005A3673"/>
    <w:p w14:paraId="415C2689" w14:textId="77777777" w:rsidR="005A3673" w:rsidRPr="005A3673" w:rsidRDefault="005A3673" w:rsidP="005A3673"/>
    <w:p w14:paraId="63D27A5A" w14:textId="77777777" w:rsidR="00BE5C32" w:rsidRPr="00BE5C32" w:rsidRDefault="00BE5C32" w:rsidP="00BE5C32"/>
    <w:p w14:paraId="295929AB" w14:textId="77777777" w:rsidR="00E64405" w:rsidRDefault="00000000">
      <w:pPr>
        <w:pStyle w:val="Heading2"/>
        <w:spacing w:line="480" w:lineRule="auto"/>
      </w:pPr>
      <w:r>
        <w:t>Not Powering On (12V or USB)</w:t>
      </w:r>
    </w:p>
    <w:p w14:paraId="5CA05B83" w14:textId="77777777" w:rsidR="00E64405" w:rsidRDefault="00000000">
      <w:r>
        <w:tab/>
        <w:t xml:space="preserve">Check all wires. Check </w:t>
      </w:r>
      <w:proofErr w:type="gramStart"/>
      <w:r>
        <w:t>fuses</w:t>
      </w:r>
      <w:proofErr w:type="gramEnd"/>
    </w:p>
    <w:p w14:paraId="0EE39AFE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 xml:space="preserve">Solution: </w:t>
      </w:r>
    </w:p>
    <w:p w14:paraId="4CBDB30D" w14:textId="77777777" w:rsidR="00E64405" w:rsidRDefault="00000000">
      <w:pPr>
        <w:ind w:left="720" w:firstLine="720"/>
      </w:pPr>
      <w:r>
        <w:t xml:space="preserve">Runout sensor wire was </w:t>
      </w:r>
      <w:proofErr w:type="gramStart"/>
      <w:r>
        <w:t>incorrect</w:t>
      </w:r>
      <w:proofErr w:type="gramEnd"/>
    </w:p>
    <w:p w14:paraId="248ADD14" w14:textId="77777777" w:rsidR="00E64405" w:rsidRDefault="00000000">
      <w:pPr>
        <w:pStyle w:val="Heading2"/>
        <w:spacing w:line="480" w:lineRule="auto"/>
      </w:pPr>
      <w:r>
        <w:t xml:space="preserve">Motor movement is </w:t>
      </w:r>
      <w:proofErr w:type="gramStart"/>
      <w:r>
        <w:t>jittery</w:t>
      </w:r>
      <w:proofErr w:type="gramEnd"/>
    </w:p>
    <w:p w14:paraId="7E501C8E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Solution:</w:t>
      </w:r>
    </w:p>
    <w:p w14:paraId="6264810C" w14:textId="6BEB5014" w:rsidR="00E64405" w:rsidRDefault="00000000">
      <w:pPr>
        <w:ind w:left="720" w:firstLine="720"/>
      </w:pPr>
      <w:r>
        <w:t>Replace motor wire</w:t>
      </w:r>
      <w:r w:rsidR="00A218ED">
        <w:t xml:space="preserve"> or inspect connectors to make sure wires are not </w:t>
      </w:r>
      <w:proofErr w:type="gramStart"/>
      <w:r w:rsidR="00A218ED">
        <w:t>loose</w:t>
      </w:r>
      <w:proofErr w:type="gramEnd"/>
    </w:p>
    <w:p w14:paraId="44B7A72A" w14:textId="77777777" w:rsidR="00E64405" w:rsidRDefault="00000000">
      <w:pPr>
        <w:ind w:left="720" w:firstLine="720"/>
      </w:pPr>
      <w:r>
        <w:t xml:space="preserve">Replace stepper </w:t>
      </w:r>
      <w:proofErr w:type="gramStart"/>
      <w:r>
        <w:t>driver</w:t>
      </w:r>
      <w:proofErr w:type="gramEnd"/>
    </w:p>
    <w:p w14:paraId="5494CF1F" w14:textId="77777777" w:rsidR="00E64405" w:rsidRDefault="00000000">
      <w:pPr>
        <w:pStyle w:val="Heading1"/>
      </w:pPr>
      <w:r>
        <w:t>Hardware</w:t>
      </w:r>
    </w:p>
    <w:p w14:paraId="6BDAC26F" w14:textId="77777777" w:rsidR="00E64405" w:rsidRDefault="00000000">
      <w:pPr>
        <w:pStyle w:val="Heading2"/>
      </w:pPr>
      <w:r>
        <w:t>Restart M999</w:t>
      </w:r>
    </w:p>
    <w:p w14:paraId="426204ED" w14:textId="77777777" w:rsidR="00E64405" w:rsidRDefault="00000000">
      <w:pPr>
        <w:rPr>
          <w:b/>
          <w:bCs/>
        </w:rPr>
      </w:pPr>
      <w:r>
        <w:tab/>
      </w:r>
      <w:r>
        <w:rPr>
          <w:b/>
          <w:bCs/>
        </w:rPr>
        <w:t>Solution</w:t>
      </w:r>
    </w:p>
    <w:p w14:paraId="4563C174" w14:textId="4767A72B" w:rsidR="00E64405" w:rsidRDefault="00000000">
      <w:r>
        <w:tab/>
      </w:r>
      <w:r>
        <w:tab/>
        <w:t>-</w:t>
      </w:r>
      <w:r w:rsidR="00A218ED">
        <w:t>U</w:t>
      </w:r>
      <w:r>
        <w:t>se m999</w:t>
      </w:r>
      <w:r w:rsidR="00A218ED">
        <w:t xml:space="preserve"> on console</w:t>
      </w:r>
      <w:r>
        <w:t xml:space="preserve"> to clear it, usually </w:t>
      </w:r>
      <w:proofErr w:type="spellStart"/>
      <w:r>
        <w:t>BLTouch</w:t>
      </w:r>
      <w:proofErr w:type="spellEnd"/>
      <w:r>
        <w:t xml:space="preserve"> related</w:t>
      </w:r>
    </w:p>
    <w:p w14:paraId="1F015250" w14:textId="581D1992" w:rsidR="00E64405" w:rsidRDefault="00000000">
      <w:r>
        <w:tab/>
      </w:r>
      <w:r>
        <w:tab/>
        <w:t>-with printer off, pull pin down, turn printer back on</w:t>
      </w:r>
    </w:p>
    <w:p w14:paraId="6F6ADBDD" w14:textId="13719B36" w:rsidR="00855825" w:rsidRDefault="00855825">
      <w:r>
        <w:tab/>
      </w:r>
      <w:r>
        <w:tab/>
        <w:t xml:space="preserve">-replace </w:t>
      </w:r>
      <w:proofErr w:type="spellStart"/>
      <w:r>
        <w:t>BLTouch</w:t>
      </w:r>
      <w:proofErr w:type="spellEnd"/>
      <w:r w:rsidR="00A218ED">
        <w:t xml:space="preserve"> or </w:t>
      </w:r>
      <w:proofErr w:type="spellStart"/>
      <w:r w:rsidR="00A218ED">
        <w:t>BLTouch</w:t>
      </w:r>
      <w:proofErr w:type="spellEnd"/>
      <w:r w:rsidR="00A218ED">
        <w:t xml:space="preserve"> wire</w:t>
      </w:r>
    </w:p>
    <w:p w14:paraId="1084AB7A" w14:textId="074E1B52" w:rsidR="00855825" w:rsidRDefault="00855825">
      <w:r>
        <w:tab/>
      </w:r>
      <w:r>
        <w:tab/>
        <w:t>-replace ribbon cable</w:t>
      </w:r>
    </w:p>
    <w:p w14:paraId="10BF925E" w14:textId="77777777" w:rsidR="00E64405" w:rsidRDefault="00E64405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Cs w:val="24"/>
        </w:rPr>
      </w:pPr>
    </w:p>
    <w:p w14:paraId="205EE8AE" w14:textId="77777777" w:rsidR="00E64405" w:rsidRDefault="00000000">
      <w:pPr>
        <w:pStyle w:val="Heading2"/>
      </w:pPr>
      <w:proofErr w:type="spellStart"/>
      <w:r>
        <w:t>BLTouch</w:t>
      </w:r>
      <w:proofErr w:type="spellEnd"/>
      <w:r>
        <w:t xml:space="preserve"> pin bent/broke on </w:t>
      </w:r>
      <w:proofErr w:type="gramStart"/>
      <w:r>
        <w:t>arrival</w:t>
      </w:r>
      <w:proofErr w:type="gramEnd"/>
    </w:p>
    <w:p w14:paraId="74112E74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523010C6" w14:textId="0F1BDDDB" w:rsidR="00E64405" w:rsidRDefault="00000000">
      <w:pPr>
        <w:ind w:left="720" w:firstLine="720"/>
      </w:pPr>
      <w:r>
        <w:t>-</w:t>
      </w:r>
      <w:r w:rsidR="00A218ED">
        <w:t xml:space="preserve">Replace </w:t>
      </w:r>
      <w:proofErr w:type="spellStart"/>
      <w:r w:rsidR="00A218ED">
        <w:t>BlTouch</w:t>
      </w:r>
      <w:proofErr w:type="spellEnd"/>
      <w:r w:rsidR="00A218ED">
        <w:t xml:space="preserve"> pin. Take sensor off extruder and unscrew set screw on top of </w:t>
      </w:r>
      <w:proofErr w:type="spellStart"/>
      <w:proofErr w:type="gramStart"/>
      <w:r w:rsidR="00A218ED">
        <w:t>BLTouch</w:t>
      </w:r>
      <w:proofErr w:type="spellEnd"/>
      <w:proofErr w:type="gramEnd"/>
    </w:p>
    <w:p w14:paraId="190066DB" w14:textId="77777777" w:rsidR="00E64405" w:rsidRDefault="00000000">
      <w:pPr>
        <w:pStyle w:val="Heading2"/>
      </w:pPr>
      <w:r>
        <w:t>Bed probe error</w:t>
      </w:r>
    </w:p>
    <w:p w14:paraId="3F769AC1" w14:textId="77777777" w:rsidR="00E64405" w:rsidRDefault="00000000">
      <w:r>
        <w:tab/>
        <w:t>-Firmware fix</w:t>
      </w:r>
    </w:p>
    <w:p w14:paraId="441BA49F" w14:textId="77777777" w:rsidR="00E64405" w:rsidRDefault="00000000">
      <w:r>
        <w:tab/>
        <w:t xml:space="preserve">-Check </w:t>
      </w:r>
    </w:p>
    <w:p w14:paraId="73873EAD" w14:textId="77777777" w:rsidR="00E64405" w:rsidRDefault="00000000">
      <w:pPr>
        <w:pStyle w:val="Heading2"/>
      </w:pPr>
      <w:r>
        <w:lastRenderedPageBreak/>
        <w:t xml:space="preserve">Lead screw popped </w:t>
      </w:r>
      <w:proofErr w:type="gramStart"/>
      <w:r>
        <w:t>out</w:t>
      </w:r>
      <w:proofErr w:type="gramEnd"/>
    </w:p>
    <w:p w14:paraId="267C67AA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0DA19F21" w14:textId="77777777" w:rsidR="00E64405" w:rsidRDefault="00000000">
      <w:pPr>
        <w:ind w:left="720"/>
      </w:pPr>
      <w:r>
        <w:rPr>
          <w:b/>
          <w:bCs/>
        </w:rPr>
        <w:tab/>
      </w:r>
      <w:proofErr w:type="spellStart"/>
      <w:r>
        <w:t>Locktite</w:t>
      </w:r>
      <w:proofErr w:type="spellEnd"/>
      <w:r>
        <w:t xml:space="preserve"> set screws in </w:t>
      </w:r>
      <w:proofErr w:type="gramStart"/>
      <w:r>
        <w:t>place</w:t>
      </w:r>
      <w:proofErr w:type="gramEnd"/>
    </w:p>
    <w:p w14:paraId="0C627B93" w14:textId="77777777" w:rsidR="00E64405" w:rsidRDefault="00E64405"/>
    <w:p w14:paraId="392B6DED" w14:textId="77777777" w:rsidR="00E64405" w:rsidRDefault="00000000">
      <w:pPr>
        <w:pStyle w:val="Heading2"/>
      </w:pPr>
      <w:r>
        <w:t xml:space="preserve">Lead screw </w:t>
      </w:r>
      <w:proofErr w:type="gramStart"/>
      <w:r>
        <w:t>bent</w:t>
      </w:r>
      <w:proofErr w:type="gramEnd"/>
    </w:p>
    <w:p w14:paraId="5224E76D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6CCF21A1" w14:textId="77777777" w:rsidR="00E64405" w:rsidRDefault="00000000">
      <w:pPr>
        <w:ind w:left="720"/>
      </w:pPr>
      <w:r>
        <w:rPr>
          <w:b/>
          <w:bCs/>
        </w:rPr>
        <w:tab/>
      </w:r>
      <w:r>
        <w:t xml:space="preserve">Ensure printer is packaged </w:t>
      </w:r>
      <w:proofErr w:type="gramStart"/>
      <w:r>
        <w:t>properly</w:t>
      </w:r>
      <w:proofErr w:type="gramEnd"/>
    </w:p>
    <w:p w14:paraId="6149FFF1" w14:textId="77777777" w:rsidR="00E64405" w:rsidRDefault="00000000">
      <w:pPr>
        <w:pStyle w:val="Heading2"/>
      </w:pPr>
      <w:proofErr w:type="spellStart"/>
      <w:r>
        <w:t>Hotend</w:t>
      </w:r>
      <w:proofErr w:type="spellEnd"/>
      <w:r>
        <w:t xml:space="preserve"> doesn’t stop </w:t>
      </w:r>
      <w:proofErr w:type="gramStart"/>
      <w:r>
        <w:t>heating</w:t>
      </w:r>
      <w:proofErr w:type="gramEnd"/>
    </w:p>
    <w:p w14:paraId="6EECB476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09D41300" w14:textId="77777777" w:rsidR="00E64405" w:rsidRDefault="00000000">
      <w:r>
        <w:tab/>
      </w:r>
      <w:r>
        <w:tab/>
        <w:t xml:space="preserve">Replace SKR (Contact </w:t>
      </w:r>
      <w:proofErr w:type="spellStart"/>
      <w:r>
        <w:t>Biqu</w:t>
      </w:r>
      <w:proofErr w:type="spellEnd"/>
      <w:r>
        <w:t>)</w:t>
      </w:r>
    </w:p>
    <w:p w14:paraId="27E98B7E" w14:textId="77777777" w:rsidR="00E64405" w:rsidRDefault="00000000">
      <w:pPr>
        <w:pStyle w:val="Heading2"/>
      </w:pPr>
      <w:r>
        <w:t xml:space="preserve">Bed relay ferrules </w:t>
      </w:r>
      <w:proofErr w:type="gramStart"/>
      <w:r>
        <w:t>broken</w:t>
      </w:r>
      <w:proofErr w:type="gramEnd"/>
    </w:p>
    <w:p w14:paraId="459925DB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1F4E2E88" w14:textId="77777777" w:rsidR="00E64405" w:rsidRDefault="00000000">
      <w:pPr>
        <w:ind w:left="720"/>
      </w:pPr>
      <w:r>
        <w:rPr>
          <w:b/>
          <w:bCs/>
        </w:rPr>
        <w:tab/>
      </w:r>
      <w:r>
        <w:t xml:space="preserve">Increase wire </w:t>
      </w:r>
      <w:proofErr w:type="gramStart"/>
      <w:r>
        <w:t>thickness</w:t>
      </w:r>
      <w:proofErr w:type="gramEnd"/>
    </w:p>
    <w:p w14:paraId="155BE76F" w14:textId="77777777" w:rsidR="00E64405" w:rsidRDefault="00000000">
      <w:pPr>
        <w:ind w:left="720"/>
      </w:pPr>
      <w:r>
        <w:tab/>
        <w:t>Triple crimp ferrules</w:t>
      </w:r>
    </w:p>
    <w:p w14:paraId="01CA4081" w14:textId="77777777" w:rsidR="00E64405" w:rsidRDefault="00E64405"/>
    <w:p w14:paraId="47194AA9" w14:textId="77777777" w:rsidR="00E64405" w:rsidRDefault="00000000">
      <w:pPr>
        <w:pStyle w:val="Heading2"/>
      </w:pPr>
      <w:r>
        <w:t>Bed power cord burnt (SSR)</w:t>
      </w:r>
    </w:p>
    <w:p w14:paraId="30521F46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59867DCB" w14:textId="77777777" w:rsidR="00E64405" w:rsidRDefault="00000000">
      <w:pPr>
        <w:ind w:left="720"/>
      </w:pPr>
      <w:r>
        <w:rPr>
          <w:b/>
          <w:bCs/>
        </w:rPr>
        <w:tab/>
      </w:r>
      <w:r>
        <w:t xml:space="preserve">Replace with new 3 prong </w:t>
      </w:r>
      <w:proofErr w:type="gramStart"/>
      <w:r>
        <w:t>cord</w:t>
      </w:r>
      <w:proofErr w:type="gramEnd"/>
    </w:p>
    <w:p w14:paraId="1794CBE3" w14:textId="77777777" w:rsidR="00E64405" w:rsidRDefault="00E64405"/>
    <w:p w14:paraId="425E6F99" w14:textId="77777777" w:rsidR="00E64405" w:rsidRDefault="00000000">
      <w:pPr>
        <w:pStyle w:val="Heading2"/>
      </w:pPr>
      <w:r>
        <w:t>Clogging 2in1</w:t>
      </w:r>
    </w:p>
    <w:p w14:paraId="3BEC19E6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6BAA53CF" w14:textId="77777777" w:rsidR="00E64405" w:rsidRDefault="00000000">
      <w:pPr>
        <w:ind w:left="720"/>
      </w:pPr>
      <w:r>
        <w:rPr>
          <w:b/>
          <w:bCs/>
        </w:rPr>
        <w:tab/>
      </w:r>
      <w:r>
        <w:t>Slicing settings</w:t>
      </w:r>
    </w:p>
    <w:p w14:paraId="005E2271" w14:textId="77777777" w:rsidR="00E64405" w:rsidRDefault="00000000">
      <w:pPr>
        <w:ind w:left="720" w:firstLine="720"/>
      </w:pPr>
      <w:r>
        <w:t xml:space="preserve">Change filament </w:t>
      </w:r>
      <w:proofErr w:type="gramStart"/>
      <w:r>
        <w:t>type</w:t>
      </w:r>
      <w:proofErr w:type="gramEnd"/>
    </w:p>
    <w:p w14:paraId="365BEE71" w14:textId="77777777" w:rsidR="00E64405" w:rsidRDefault="00E64405"/>
    <w:p w14:paraId="7FD73107" w14:textId="77777777" w:rsidR="00E64405" w:rsidRDefault="00000000">
      <w:pPr>
        <w:pStyle w:val="Heading2"/>
      </w:pPr>
      <w:r>
        <w:t>Clogging Chimera</w:t>
      </w:r>
    </w:p>
    <w:p w14:paraId="7D80C8CF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50A4A35C" w14:textId="77777777" w:rsidR="00E64405" w:rsidRDefault="00000000">
      <w:pPr>
        <w:ind w:left="720"/>
      </w:pPr>
      <w:r>
        <w:rPr>
          <w:b/>
          <w:bCs/>
        </w:rPr>
        <w:tab/>
      </w:r>
      <w:r>
        <w:t>Slicing settings</w:t>
      </w:r>
    </w:p>
    <w:p w14:paraId="571BEB7E" w14:textId="77777777" w:rsidR="00E64405" w:rsidRDefault="00000000">
      <w:pPr>
        <w:ind w:left="720" w:firstLine="720"/>
      </w:pPr>
      <w:r>
        <w:lastRenderedPageBreak/>
        <w:t xml:space="preserve">Change filament </w:t>
      </w:r>
      <w:proofErr w:type="gramStart"/>
      <w:r>
        <w:t>type</w:t>
      </w:r>
      <w:proofErr w:type="gramEnd"/>
    </w:p>
    <w:p w14:paraId="568CD08E" w14:textId="56B1D192" w:rsidR="00534826" w:rsidRDefault="00534826">
      <w:pPr>
        <w:ind w:left="720" w:firstLine="720"/>
      </w:pPr>
      <w:r>
        <w:t xml:space="preserve">Use acrylic </w:t>
      </w:r>
      <w:proofErr w:type="gramStart"/>
      <w:r>
        <w:t>bed</w:t>
      </w:r>
      <w:proofErr w:type="gramEnd"/>
    </w:p>
    <w:p w14:paraId="65263044" w14:textId="77777777" w:rsidR="00E64405" w:rsidRDefault="00E64405"/>
    <w:p w14:paraId="05168556" w14:textId="77777777" w:rsidR="00E64405" w:rsidRDefault="00000000">
      <w:pPr>
        <w:pStyle w:val="Heading2"/>
      </w:pPr>
      <w:r>
        <w:t>Poor quality print (Slicing)</w:t>
      </w:r>
    </w:p>
    <w:p w14:paraId="4C05E58B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1943F345" w14:textId="77777777" w:rsidR="00E64405" w:rsidRDefault="00000000">
      <w:pPr>
        <w:ind w:left="720"/>
      </w:pPr>
      <w:r>
        <w:rPr>
          <w:b/>
          <w:bCs/>
        </w:rPr>
        <w:tab/>
      </w:r>
      <w:r>
        <w:t xml:space="preserve">Use our recommended slicing </w:t>
      </w:r>
      <w:proofErr w:type="gramStart"/>
      <w:r>
        <w:t>settings</w:t>
      </w:r>
      <w:proofErr w:type="gramEnd"/>
    </w:p>
    <w:p w14:paraId="5ED85583" w14:textId="77777777" w:rsidR="00E64405" w:rsidRDefault="00E64405"/>
    <w:p w14:paraId="2C556C51" w14:textId="77777777" w:rsidR="00E64405" w:rsidRDefault="00000000">
      <w:pPr>
        <w:pStyle w:val="Heading2"/>
      </w:pPr>
      <w:r>
        <w:t xml:space="preserve">No printer </w:t>
      </w:r>
      <w:proofErr w:type="gramStart"/>
      <w:r>
        <w:t>connected</w:t>
      </w:r>
      <w:proofErr w:type="gramEnd"/>
    </w:p>
    <w:p w14:paraId="64291E37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18790610" w14:textId="77777777" w:rsidR="00E64405" w:rsidRDefault="00000000">
      <w:pPr>
        <w:ind w:left="720"/>
      </w:pPr>
      <w:r>
        <w:rPr>
          <w:b/>
          <w:bCs/>
        </w:rPr>
        <w:tab/>
      </w:r>
      <w:r>
        <w:t xml:space="preserve">Replace black 5 pin </w:t>
      </w:r>
      <w:proofErr w:type="gramStart"/>
      <w:r>
        <w:t>cable</w:t>
      </w:r>
      <w:proofErr w:type="gramEnd"/>
    </w:p>
    <w:p w14:paraId="75EA64BB" w14:textId="77777777" w:rsidR="00E64405" w:rsidRDefault="00000000">
      <w:pPr>
        <w:ind w:left="720"/>
      </w:pPr>
      <w:r>
        <w:tab/>
        <w:t xml:space="preserve">Ensure correct baud </w:t>
      </w:r>
      <w:proofErr w:type="gramStart"/>
      <w:r>
        <w:t>rate</w:t>
      </w:r>
      <w:proofErr w:type="gramEnd"/>
    </w:p>
    <w:p w14:paraId="3C2760BB" w14:textId="77777777" w:rsidR="00E64405" w:rsidRDefault="00E64405"/>
    <w:p w14:paraId="4DB6B715" w14:textId="77777777" w:rsidR="00E64405" w:rsidRDefault="00000000">
      <w:pPr>
        <w:pStyle w:val="Heading2"/>
      </w:pPr>
      <w:r>
        <w:t>PRO runout sensors false triggering</w:t>
      </w:r>
    </w:p>
    <w:p w14:paraId="759A6F9A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40B85205" w14:textId="77777777" w:rsidR="00E64405" w:rsidRDefault="00000000">
      <w:pPr>
        <w:ind w:left="720"/>
      </w:pPr>
      <w:r>
        <w:rPr>
          <w:b/>
          <w:bCs/>
        </w:rPr>
        <w:tab/>
      </w:r>
      <w:r>
        <w:t xml:space="preserve">Ensure optical sensor is in correct </w:t>
      </w:r>
      <w:proofErr w:type="gramStart"/>
      <w:r>
        <w:t>position</w:t>
      </w:r>
      <w:proofErr w:type="gramEnd"/>
    </w:p>
    <w:p w14:paraId="7A2F5305" w14:textId="77777777" w:rsidR="00E64405" w:rsidRDefault="00E64405"/>
    <w:p w14:paraId="0490D26B" w14:textId="77777777" w:rsidR="00E64405" w:rsidRDefault="00000000">
      <w:pPr>
        <w:pStyle w:val="Heading2"/>
      </w:pPr>
      <w:r>
        <w:t xml:space="preserve">Wires – Poor crimping mainly JST causing printer not </w:t>
      </w:r>
      <w:proofErr w:type="gramStart"/>
      <w:r>
        <w:t>connected</w:t>
      </w:r>
      <w:proofErr w:type="gramEnd"/>
    </w:p>
    <w:p w14:paraId="42E5000E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663FE0DE" w14:textId="77777777" w:rsidR="00E64405" w:rsidRDefault="00000000">
      <w:pPr>
        <w:ind w:left="720"/>
      </w:pPr>
      <w:r>
        <w:tab/>
        <w:t xml:space="preserve">Verify wire crimping </w:t>
      </w:r>
      <w:proofErr w:type="gramStart"/>
      <w:r>
        <w:t>quality</w:t>
      </w:r>
      <w:proofErr w:type="gramEnd"/>
    </w:p>
    <w:p w14:paraId="3BA27EF0" w14:textId="77777777" w:rsidR="00E64405" w:rsidRDefault="00000000">
      <w:pPr>
        <w:ind w:left="720" w:firstLine="720"/>
      </w:pPr>
      <w:r>
        <w:t>Only use crimping machine</w:t>
      </w:r>
    </w:p>
    <w:p w14:paraId="63EC924E" w14:textId="77777777" w:rsidR="00E64405" w:rsidRDefault="00E64405"/>
    <w:p w14:paraId="05B5A15E" w14:textId="77777777" w:rsidR="00E64405" w:rsidRDefault="00000000">
      <w:pPr>
        <w:pStyle w:val="Heading2"/>
      </w:pPr>
      <w:r>
        <w:t xml:space="preserve">Bent x-axis </w:t>
      </w:r>
      <w:proofErr w:type="gramStart"/>
      <w:r>
        <w:t>arm</w:t>
      </w:r>
      <w:proofErr w:type="gramEnd"/>
    </w:p>
    <w:p w14:paraId="23FC3D43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1EC6E9F7" w14:textId="77777777" w:rsidR="00E64405" w:rsidRDefault="00000000">
      <w:r>
        <w:tab/>
      </w:r>
      <w:r>
        <w:tab/>
        <w:t>Bend back/</w:t>
      </w:r>
      <w:proofErr w:type="gramStart"/>
      <w:r>
        <w:t>replace</w:t>
      </w:r>
      <w:proofErr w:type="gramEnd"/>
    </w:p>
    <w:p w14:paraId="500A6C2A" w14:textId="77777777" w:rsidR="00E64405" w:rsidRDefault="00000000">
      <w:pPr>
        <w:pStyle w:val="Heading2"/>
      </w:pPr>
      <w:r>
        <w:t>Loose x-axis belt</w:t>
      </w:r>
    </w:p>
    <w:p w14:paraId="3AE47361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692B2E32" w14:textId="77777777" w:rsidR="00E64405" w:rsidRDefault="00000000">
      <w:pPr>
        <w:ind w:left="720"/>
      </w:pPr>
      <w:r>
        <w:rPr>
          <w:b/>
          <w:bCs/>
        </w:rPr>
        <w:lastRenderedPageBreak/>
        <w:tab/>
      </w:r>
      <w:r>
        <w:t xml:space="preserve">Ensure all 3 zip ties are </w:t>
      </w:r>
      <w:proofErr w:type="gramStart"/>
      <w:r>
        <w:t>tight</w:t>
      </w:r>
      <w:proofErr w:type="gramEnd"/>
    </w:p>
    <w:p w14:paraId="38982BD3" w14:textId="77777777" w:rsidR="00E64405" w:rsidRDefault="00E64405"/>
    <w:p w14:paraId="40D61A90" w14:textId="77777777" w:rsidR="00E64405" w:rsidRDefault="00000000">
      <w:pPr>
        <w:pStyle w:val="Heading2"/>
      </w:pPr>
      <w:r>
        <w:t xml:space="preserve">Coupler, didn’t put in set screw </w:t>
      </w:r>
      <w:proofErr w:type="gramStart"/>
      <w:r>
        <w:t>correctly</w:t>
      </w:r>
      <w:proofErr w:type="gramEnd"/>
    </w:p>
    <w:p w14:paraId="70C5E924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738DFA51" w14:textId="77777777" w:rsidR="00E64405" w:rsidRDefault="00000000">
      <w:r>
        <w:tab/>
      </w:r>
      <w:r>
        <w:tab/>
        <w:t xml:space="preserve">Read the </w:t>
      </w:r>
      <w:proofErr w:type="gramStart"/>
      <w:r>
        <w:t>manual</w:t>
      </w:r>
      <w:proofErr w:type="gramEnd"/>
    </w:p>
    <w:p w14:paraId="28C8F987" w14:textId="77777777" w:rsidR="00E64405" w:rsidRDefault="00000000">
      <w:pPr>
        <w:pStyle w:val="Heading2"/>
      </w:pPr>
      <w:r>
        <w:t>Greasing linear rails</w:t>
      </w:r>
    </w:p>
    <w:p w14:paraId="41196C83" w14:textId="77777777" w:rsidR="00E64405" w:rsidRDefault="00000000">
      <w:pPr>
        <w:ind w:left="720"/>
        <w:rPr>
          <w:b/>
          <w:bCs/>
        </w:rPr>
      </w:pPr>
      <w:r>
        <w:rPr>
          <w:b/>
          <w:bCs/>
        </w:rPr>
        <w:t>Solution</w:t>
      </w:r>
    </w:p>
    <w:p w14:paraId="0764A779" w14:textId="77777777" w:rsidR="00E64405" w:rsidRDefault="00000000">
      <w:pPr>
        <w:ind w:left="720"/>
      </w:pPr>
      <w:r>
        <w:rPr>
          <w:b/>
          <w:bCs/>
        </w:rPr>
        <w:tab/>
      </w:r>
      <w:r>
        <w:t>Only use corrosion x</w:t>
      </w:r>
    </w:p>
    <w:p w14:paraId="3B79842E" w14:textId="77777777" w:rsidR="00E64405" w:rsidRDefault="00E64405"/>
    <w:p w14:paraId="3FD0AD88" w14:textId="77777777" w:rsidR="00E64405" w:rsidRDefault="00000000">
      <w:pPr>
        <w:pStyle w:val="Heading2"/>
      </w:pPr>
      <w:r>
        <w:t>Thermal Runaway (Not getting to temp)</w:t>
      </w:r>
    </w:p>
    <w:p w14:paraId="439E058F" w14:textId="77777777" w:rsidR="00E64405" w:rsidRDefault="00000000">
      <w:pPr>
        <w:pStyle w:val="ListParagraph"/>
        <w:shd w:val="clear" w:color="auto" w:fill="FFFFFF"/>
        <w:spacing w:after="0" w:line="480" w:lineRule="auto"/>
        <w:rPr>
          <w:rFonts w:eastAsia="Times New Roman" w:cstheme="minorHAnsi"/>
          <w:b/>
          <w:bCs/>
          <w:color w:val="222222"/>
          <w:szCs w:val="24"/>
        </w:rPr>
      </w:pPr>
      <w:r>
        <w:rPr>
          <w:rFonts w:eastAsia="Times New Roman" w:cstheme="minorHAnsi"/>
          <w:b/>
          <w:bCs/>
          <w:color w:val="222222"/>
          <w:szCs w:val="24"/>
        </w:rPr>
        <w:t>Solution</w:t>
      </w:r>
    </w:p>
    <w:p w14:paraId="20481FE9" w14:textId="77777777" w:rsidR="00E64405" w:rsidRDefault="00000000">
      <w:pPr>
        <w:pStyle w:val="ListParagraph"/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b/>
          <w:bCs/>
          <w:color w:val="222222"/>
          <w:szCs w:val="24"/>
        </w:rPr>
        <w:tab/>
      </w:r>
      <w:r>
        <w:rPr>
          <w:rFonts w:eastAsia="Times New Roman" w:cstheme="minorHAnsi"/>
          <w:color w:val="222222"/>
          <w:szCs w:val="24"/>
        </w:rPr>
        <w:t>Replace: Heater Cartridge, Thermistor, Power Wire, Ribbon Cables</w:t>
      </w:r>
    </w:p>
    <w:p w14:paraId="09FCE2C6" w14:textId="77777777" w:rsidR="00E64405" w:rsidRDefault="00E64405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45947117" w14:textId="7CFA260D" w:rsidR="00E64405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Layer Shifting</w:t>
      </w:r>
      <w:r w:rsidR="00A218ED">
        <w:rPr>
          <w:rFonts w:eastAsia="Times New Roman"/>
        </w:rPr>
        <w:t xml:space="preserve"> on Y-Axis</w:t>
      </w:r>
    </w:p>
    <w:p w14:paraId="6AC34ACE" w14:textId="77777777" w:rsidR="00E64405" w:rsidRDefault="00000000">
      <w:r>
        <w:tab/>
        <w:t>Solution</w:t>
      </w:r>
    </w:p>
    <w:p w14:paraId="6119BDAA" w14:textId="77777777" w:rsidR="00E64405" w:rsidRDefault="00000000">
      <w:r>
        <w:tab/>
      </w:r>
      <w:r>
        <w:tab/>
        <w:t>Cooling (fan issues) (Internal cooling fan)</w:t>
      </w:r>
    </w:p>
    <w:p w14:paraId="338E1420" w14:textId="77777777" w:rsidR="00E64405" w:rsidRDefault="00000000">
      <w:r>
        <w:tab/>
      </w:r>
      <w:r>
        <w:tab/>
        <w:t>Slicing</w:t>
      </w:r>
    </w:p>
    <w:p w14:paraId="6CA6E2A5" w14:textId="77777777" w:rsidR="00E64405" w:rsidRDefault="00E64405"/>
    <w:p w14:paraId="5951B7AB" w14:textId="77777777" w:rsidR="00E64405" w:rsidRDefault="00000000">
      <w:pPr>
        <w:pStyle w:val="Heading2"/>
      </w:pPr>
      <w:r>
        <w:t>Z Axis Grinding</w:t>
      </w:r>
    </w:p>
    <w:p w14:paraId="2F001255" w14:textId="77777777" w:rsidR="00E64405" w:rsidRDefault="00000000">
      <w:r>
        <w:tab/>
        <w:t>Solution</w:t>
      </w:r>
    </w:p>
    <w:p w14:paraId="30CC2058" w14:textId="77777777" w:rsidR="00E64405" w:rsidRDefault="00000000">
      <w:r>
        <w:tab/>
      </w:r>
      <w:r>
        <w:tab/>
        <w:t>Level X Axis arm</w:t>
      </w:r>
    </w:p>
    <w:p w14:paraId="2201A52A" w14:textId="77777777" w:rsidR="00E64405" w:rsidRDefault="00000000">
      <w:r>
        <w:tab/>
      </w:r>
      <w:r>
        <w:tab/>
        <w:t xml:space="preserve">Loosen then tighten X Axis arm to lead </w:t>
      </w:r>
      <w:proofErr w:type="gramStart"/>
      <w:r>
        <w:t>screws</w:t>
      </w:r>
      <w:proofErr w:type="gramEnd"/>
    </w:p>
    <w:sectPr w:rsidR="00E64405">
      <w:pgSz w:w="12240" w:h="15840"/>
      <w:pgMar w:top="1440" w:right="720" w:bottom="72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05"/>
    <w:rsid w:val="00534826"/>
    <w:rsid w:val="005A3673"/>
    <w:rsid w:val="0069263E"/>
    <w:rsid w:val="00855825"/>
    <w:rsid w:val="00A218ED"/>
    <w:rsid w:val="00BB0A16"/>
    <w:rsid w:val="00BE5C32"/>
    <w:rsid w:val="00E5503E"/>
    <w:rsid w:val="00E64405"/>
    <w:rsid w:val="00E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10D0"/>
  <w15:docId w15:val="{128E7771-6390-4167-BCB7-1A8FF042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F91"/>
    <w:pPr>
      <w:spacing w:after="20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C7"/>
    <w:pPr>
      <w:keepNext/>
      <w:keepLines/>
      <w:spacing w:after="0" w:line="240" w:lineRule="auto"/>
      <w:outlineLvl w:val="0"/>
    </w:pPr>
    <w:rPr>
      <w:rFonts w:ascii="Impact" w:eastAsiaTheme="majorEastAsia" w:hAnsi="Impact" w:cstheme="majorBidi"/>
      <w:bCs/>
      <w:color w:val="FF0000"/>
      <w:spacing w:val="40"/>
      <w:sz w:val="52"/>
      <w:szCs w:val="48"/>
      <w14:shadow w14:blurRad="63500" w14:dist="50800" w14:dir="5400000" w14:sx="100000" w14:sy="100000" w14:kx="0" w14:ky="0" w14:algn="t">
        <w14:srgbClr w14:val="000000">
          <w14:alpha w14:val="78000"/>
        </w14:srgbClr>
      </w14:shadow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32F91"/>
    <w:pPr>
      <w:pBdr>
        <w:bottom w:val="single" w:sz="4" w:space="1" w:color="FF0000"/>
      </w:pBdr>
      <w:outlineLvl w:val="1"/>
    </w:pPr>
    <w:rPr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6620C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6620C7"/>
    <w:rPr>
      <w:i/>
      <w:iCs/>
      <w:strike w:val="0"/>
      <w:dstrike w:val="0"/>
      <w:position w:val="0"/>
      <w:sz w:val="24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32F91"/>
    <w:rPr>
      <w:rFonts w:ascii="Impact" w:eastAsiaTheme="majorEastAsia" w:hAnsi="Impact" w:cstheme="majorBidi"/>
      <w:bCs/>
      <w:color w:val="FF0000"/>
      <w:spacing w:val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62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620C7"/>
    <w:rPr>
      <w:rFonts w:ascii="Impact" w:eastAsiaTheme="majorEastAsia" w:hAnsi="Impact" w:cstheme="majorBidi"/>
      <w:bCs/>
      <w:color w:val="FF0000"/>
      <w:spacing w:val="40"/>
      <w:sz w:val="52"/>
      <w:szCs w:val="48"/>
      <w14:shadow w14:blurRad="63500" w14:dist="50800" w14:dir="5400000" w14:sx="100000" w14:sy="100000" w14:kx="0" w14:ky="0" w14:algn="t">
        <w14:srgbClr w14:val="000000">
          <w14:alpha w14:val="78000"/>
        </w14:srgbClr>
      </w14:shadow>
    </w:rPr>
  </w:style>
  <w:style w:type="character" w:customStyle="1" w:styleId="StepTitleChar">
    <w:name w:val="Step Title Char"/>
    <w:basedOn w:val="TitleChar"/>
    <w:link w:val="StepTitle"/>
    <w:qFormat/>
    <w:rsid w:val="006620C7"/>
    <w:rPr>
      <w:rFonts w:asciiTheme="majorHAnsi" w:eastAsiaTheme="majorEastAsia" w:hAnsiTheme="majorHAnsi" w:cstheme="majorBidi"/>
      <w:i/>
      <w:color w:val="17365D" w:themeColor="text2" w:themeShade="BF"/>
      <w:spacing w:val="5"/>
      <w:kern w:val="2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20C7"/>
    <w:rPr>
      <w:rFonts w:ascii="Tahoma" w:hAnsi="Tahoma" w:cs="Tahoma"/>
      <w:sz w:val="16"/>
      <w:szCs w:val="16"/>
    </w:rPr>
  </w:style>
  <w:style w:type="character" w:customStyle="1" w:styleId="NotetextChar">
    <w:name w:val="Note text Char"/>
    <w:basedOn w:val="DefaultParagraphFont"/>
    <w:link w:val="Notetext"/>
    <w:qFormat/>
    <w:rsid w:val="006620C7"/>
    <w:rPr>
      <w:b/>
      <w:i/>
      <w:color w:val="FF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620C7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620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620C7"/>
    <w:rPr>
      <w:color w:val="0000FF" w:themeColor="hyperlink"/>
      <w:u w:val="single"/>
    </w:rPr>
  </w:style>
  <w:style w:type="character" w:customStyle="1" w:styleId="NoteBoxChar">
    <w:name w:val="Note Box Char"/>
    <w:basedOn w:val="Heading3Char"/>
    <w:link w:val="NoteBox"/>
    <w:qFormat/>
    <w:rsid w:val="006620C7"/>
    <w:rPr>
      <w:rFonts w:asciiTheme="majorHAnsi" w:eastAsiaTheme="majorEastAsia" w:hAnsiTheme="majorHAnsi" w:cstheme="majorBidi"/>
      <w:b/>
      <w:bCs/>
      <w:i/>
      <w:color w:val="4F81BD" w:themeColor="accent1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620C7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620C7"/>
    <w:rPr>
      <w:sz w:val="24"/>
    </w:rPr>
  </w:style>
  <w:style w:type="character" w:styleId="SubtleEmphasis">
    <w:name w:val="Subtle Emphasis"/>
    <w:uiPriority w:val="19"/>
    <w:qFormat/>
    <w:rsid w:val="006620C7"/>
    <w:rPr>
      <w:i/>
      <w:iCs/>
      <w:color w:val="808080"/>
    </w:rPr>
  </w:style>
  <w:style w:type="character" w:customStyle="1" w:styleId="MenuItemChar">
    <w:name w:val="Menu Item Char"/>
    <w:link w:val="MenuItem"/>
    <w:qFormat/>
    <w:rsid w:val="006620C7"/>
    <w:rPr>
      <w:rFonts w:ascii="Calibri" w:eastAsia="Calibri" w:hAnsi="Calibri" w:cs="Times New Roman"/>
      <w:b/>
      <w:color w:val="FF0000"/>
      <w:sz w:val="24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6620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6620C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620C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tepTitle">
    <w:name w:val="Step Title"/>
    <w:basedOn w:val="Title"/>
    <w:link w:val="StepTitleChar"/>
    <w:qFormat/>
    <w:rsid w:val="006620C7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20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tetext">
    <w:name w:val="Note text"/>
    <w:basedOn w:val="Normal"/>
    <w:link w:val="NotetextChar"/>
    <w:qFormat/>
    <w:rsid w:val="006620C7"/>
    <w:pPr>
      <w:spacing w:before="200" w:line="240" w:lineRule="auto"/>
      <w:ind w:left="1440" w:right="1440"/>
    </w:pPr>
    <w:rPr>
      <w:b/>
      <w:i/>
      <w:color w:val="FF000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620C7"/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620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620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620C7"/>
    <w:pPr>
      <w:spacing w:after="100"/>
      <w:ind w:left="480"/>
    </w:pPr>
  </w:style>
  <w:style w:type="paragraph" w:customStyle="1" w:styleId="NoteBox">
    <w:name w:val="Note Box"/>
    <w:basedOn w:val="Heading3"/>
    <w:link w:val="NoteBoxChar"/>
    <w:qFormat/>
    <w:rsid w:val="006620C7"/>
    <w:rPr>
      <w:i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620C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620C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MenuItem">
    <w:name w:val="Menu Item"/>
    <w:basedOn w:val="ListParagraph"/>
    <w:link w:val="MenuItemChar"/>
    <w:qFormat/>
    <w:rsid w:val="006620C7"/>
    <w:pPr>
      <w:spacing w:after="0" w:line="240" w:lineRule="auto"/>
    </w:pPr>
    <w:rPr>
      <w:rFonts w:ascii="Calibri" w:eastAsia="Calibri" w:hAnsi="Calibri" w:cs="Times New Roman"/>
      <w:b/>
      <w:color w:val="FF0000"/>
      <w:u w:val="single"/>
    </w:rPr>
  </w:style>
  <w:style w:type="paragraph" w:styleId="NoSpacing">
    <w:name w:val="No Spacing"/>
    <w:uiPriority w:val="1"/>
    <w:qFormat/>
    <w:rsid w:val="00F76ADC"/>
    <w:pPr>
      <w:spacing w:line="240" w:lineRule="auto"/>
    </w:pPr>
    <w:rPr>
      <w:sz w:val="24"/>
    </w:rPr>
  </w:style>
  <w:style w:type="paragraph" w:styleId="NormalWeb">
    <w:name w:val="Normal (Web)"/>
    <w:basedOn w:val="Normal"/>
    <w:uiPriority w:val="99"/>
    <w:unhideWhenUsed/>
    <w:qFormat/>
    <w:rsid w:val="007F3824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6620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02AD-1081-4D26-9B3E-3234E6B7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7682</TotalTime>
  <Pages>6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LaPlante</dc:creator>
  <dc:description/>
  <cp:lastModifiedBy>Gordon LaPlante</cp:lastModifiedBy>
  <cp:revision>28</cp:revision>
  <cp:lastPrinted>2018-02-08T16:33:00Z</cp:lastPrinted>
  <dcterms:created xsi:type="dcterms:W3CDTF">2020-01-30T20:12:00Z</dcterms:created>
  <dcterms:modified xsi:type="dcterms:W3CDTF">2023-05-01T18:56:00Z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